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DD2" w:rsidRPr="00234675" w:rsidRDefault="005A5DD2" w:rsidP="005A5D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4675">
        <w:rPr>
          <w:rFonts w:ascii="Times New Roman" w:hAnsi="Times New Roman"/>
          <w:b/>
          <w:sz w:val="28"/>
          <w:szCs w:val="28"/>
        </w:rPr>
        <w:t xml:space="preserve">Решение о признании аукциона </w:t>
      </w:r>
      <w:proofErr w:type="gramStart"/>
      <w:r w:rsidRPr="00234675">
        <w:rPr>
          <w:rFonts w:ascii="Times New Roman" w:hAnsi="Times New Roman"/>
          <w:b/>
          <w:sz w:val="28"/>
          <w:szCs w:val="28"/>
        </w:rPr>
        <w:t>несостоявшимся</w:t>
      </w:r>
      <w:proofErr w:type="gramEnd"/>
    </w:p>
    <w:p w:rsidR="005A5DD2" w:rsidRDefault="005A5DD2" w:rsidP="005A5D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5DD2" w:rsidRDefault="005A5DD2" w:rsidP="00B960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26E2">
        <w:rPr>
          <w:rFonts w:ascii="Times New Roman" w:hAnsi="Times New Roman"/>
          <w:sz w:val="28"/>
          <w:szCs w:val="28"/>
        </w:rPr>
        <w:t>Место проведения аукциона</w:t>
      </w:r>
      <w:r w:rsidRPr="005A5DD2">
        <w:rPr>
          <w:rFonts w:ascii="Times New Roman" w:hAnsi="Times New Roman"/>
          <w:sz w:val="28"/>
          <w:szCs w:val="28"/>
        </w:rPr>
        <w:t xml:space="preserve"> </w:t>
      </w:r>
      <w:r w:rsidR="000D6F01">
        <w:rPr>
          <w:rFonts w:ascii="Times New Roman" w:hAnsi="Times New Roman"/>
          <w:sz w:val="28"/>
          <w:szCs w:val="28"/>
        </w:rPr>
        <w:t>по продаже</w:t>
      </w:r>
      <w:r>
        <w:rPr>
          <w:rFonts w:ascii="Times New Roman" w:hAnsi="Times New Roman"/>
          <w:sz w:val="28"/>
          <w:szCs w:val="28"/>
        </w:rPr>
        <w:t xml:space="preserve"> земельного участка:</w:t>
      </w:r>
      <w:r w:rsidRPr="008F26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здание Администрации городского округа Похвистнево по адресу: Самарская область,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="005759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Похвистнево</w:t>
      </w:r>
      <w:r w:rsidRPr="00AA3935">
        <w:rPr>
          <w:rFonts w:ascii="Times New Roman" w:hAnsi="Times New Roman" w:cs="Times New Roman"/>
          <w:sz w:val="28"/>
          <w:szCs w:val="28"/>
        </w:rPr>
        <w:t>,  ул.</w:t>
      </w:r>
      <w:r w:rsidR="0057593C">
        <w:rPr>
          <w:rFonts w:ascii="Times New Roman" w:hAnsi="Times New Roman" w:cs="Times New Roman"/>
          <w:sz w:val="28"/>
          <w:szCs w:val="28"/>
        </w:rPr>
        <w:t xml:space="preserve"> </w:t>
      </w:r>
      <w:r w:rsidRPr="00AA3935">
        <w:rPr>
          <w:rFonts w:ascii="Times New Roman" w:hAnsi="Times New Roman" w:cs="Times New Roman"/>
          <w:sz w:val="28"/>
          <w:szCs w:val="28"/>
        </w:rPr>
        <w:t>Куйбышева, 11, кабинет № 11</w:t>
      </w:r>
      <w:r>
        <w:rPr>
          <w:rFonts w:ascii="Times New Roman" w:hAnsi="Times New Roman"/>
          <w:sz w:val="28"/>
          <w:szCs w:val="28"/>
        </w:rPr>
        <w:t>.</w:t>
      </w:r>
    </w:p>
    <w:p w:rsidR="005A5DD2" w:rsidRPr="008F26E2" w:rsidRDefault="005A5DD2" w:rsidP="005A5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26E2">
        <w:rPr>
          <w:rFonts w:ascii="Times New Roman" w:hAnsi="Times New Roman"/>
          <w:sz w:val="28"/>
          <w:szCs w:val="28"/>
        </w:rPr>
        <w:t xml:space="preserve">Дата и время проведения аукциона: </w:t>
      </w:r>
      <w:r w:rsidR="00D12309">
        <w:rPr>
          <w:rFonts w:ascii="Times New Roman" w:hAnsi="Times New Roman"/>
          <w:sz w:val="28"/>
          <w:szCs w:val="28"/>
        </w:rPr>
        <w:t>29</w:t>
      </w:r>
      <w:r w:rsidR="00FC793A">
        <w:rPr>
          <w:rFonts w:ascii="Times New Roman" w:hAnsi="Times New Roman"/>
          <w:sz w:val="28"/>
          <w:szCs w:val="28"/>
        </w:rPr>
        <w:t xml:space="preserve"> </w:t>
      </w:r>
      <w:r w:rsidR="00D12309">
        <w:rPr>
          <w:rFonts w:ascii="Times New Roman" w:hAnsi="Times New Roman"/>
          <w:sz w:val="28"/>
          <w:szCs w:val="28"/>
        </w:rPr>
        <w:t>июня</w:t>
      </w:r>
      <w:r w:rsidR="000D6F01">
        <w:rPr>
          <w:rFonts w:ascii="Times New Roman" w:hAnsi="Times New Roman"/>
          <w:sz w:val="28"/>
          <w:szCs w:val="28"/>
        </w:rPr>
        <w:t xml:space="preserve"> 2017</w:t>
      </w:r>
      <w:r w:rsidRPr="008F26E2">
        <w:rPr>
          <w:rFonts w:ascii="Times New Roman" w:hAnsi="Times New Roman"/>
          <w:sz w:val="28"/>
          <w:szCs w:val="28"/>
        </w:rPr>
        <w:t xml:space="preserve">, </w:t>
      </w:r>
      <w:r w:rsidR="00DC3BF7">
        <w:rPr>
          <w:rFonts w:ascii="Times New Roman" w:hAnsi="Times New Roman"/>
          <w:sz w:val="28"/>
          <w:szCs w:val="28"/>
        </w:rPr>
        <w:t>8</w:t>
      </w:r>
      <w:r w:rsidRPr="008F26E2">
        <w:rPr>
          <w:rFonts w:ascii="Times New Roman" w:hAnsi="Times New Roman"/>
          <w:sz w:val="28"/>
          <w:szCs w:val="28"/>
        </w:rPr>
        <w:t xml:space="preserve"> ч. </w:t>
      </w:r>
      <w:r w:rsidR="00DC3BF7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</w:t>
      </w:r>
      <w:r w:rsidRPr="008F26E2">
        <w:rPr>
          <w:rFonts w:ascii="Times New Roman" w:hAnsi="Times New Roman"/>
          <w:sz w:val="28"/>
          <w:szCs w:val="28"/>
        </w:rPr>
        <w:t xml:space="preserve"> мин. </w:t>
      </w:r>
    </w:p>
    <w:p w:rsidR="005A5DD2" w:rsidRDefault="005A5DD2" w:rsidP="005A5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26E2">
        <w:rPr>
          <w:rFonts w:ascii="Times New Roman" w:hAnsi="Times New Roman"/>
          <w:sz w:val="28"/>
          <w:szCs w:val="28"/>
        </w:rPr>
        <w:t>Кадастровый номер земельного участка, в отношении которого проводи</w:t>
      </w:r>
      <w:r w:rsidR="000F05EF">
        <w:rPr>
          <w:rFonts w:ascii="Times New Roman" w:hAnsi="Times New Roman"/>
          <w:sz w:val="28"/>
          <w:szCs w:val="28"/>
        </w:rPr>
        <w:t>л</w:t>
      </w:r>
      <w:r w:rsidRPr="008F26E2">
        <w:rPr>
          <w:rFonts w:ascii="Times New Roman" w:hAnsi="Times New Roman"/>
          <w:sz w:val="28"/>
          <w:szCs w:val="28"/>
        </w:rPr>
        <w:t>ся аукцион</w:t>
      </w:r>
      <w:r>
        <w:rPr>
          <w:rFonts w:ascii="Times New Roman" w:hAnsi="Times New Roman"/>
          <w:sz w:val="28"/>
          <w:szCs w:val="28"/>
        </w:rPr>
        <w:t>:</w:t>
      </w:r>
      <w:r w:rsidRPr="008F26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63:</w:t>
      </w:r>
      <w:r w:rsidR="00D12309">
        <w:rPr>
          <w:rFonts w:ascii="Times New Roman" w:hAnsi="Times New Roman"/>
          <w:sz w:val="28"/>
          <w:szCs w:val="28"/>
        </w:rPr>
        <w:t>23:1902002:1794</w:t>
      </w:r>
      <w:r w:rsidR="005E153B">
        <w:rPr>
          <w:rFonts w:ascii="Times New Roman" w:hAnsi="Times New Roman"/>
          <w:sz w:val="28"/>
          <w:szCs w:val="28"/>
        </w:rPr>
        <w:t>, расположенный по адресу</w:t>
      </w:r>
      <w:r>
        <w:rPr>
          <w:rFonts w:ascii="Times New Roman" w:hAnsi="Times New Roman"/>
          <w:sz w:val="28"/>
          <w:szCs w:val="28"/>
        </w:rPr>
        <w:t>:</w:t>
      </w:r>
      <w:r w:rsidRPr="008F26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Самарская область, </w:t>
      </w:r>
      <w:r w:rsidR="00D12309">
        <w:rPr>
          <w:rFonts w:ascii="Times New Roman" w:hAnsi="Times New Roman"/>
          <w:sz w:val="28"/>
          <w:szCs w:val="28"/>
        </w:rPr>
        <w:t>поселок Октябрьский городского округа Похвистнево</w:t>
      </w:r>
      <w:r w:rsidR="005E153B">
        <w:rPr>
          <w:rFonts w:ascii="Times New Roman" w:hAnsi="Times New Roman"/>
          <w:sz w:val="28"/>
          <w:szCs w:val="28"/>
        </w:rPr>
        <w:t>, площадью</w:t>
      </w:r>
      <w:r>
        <w:rPr>
          <w:rFonts w:ascii="Times New Roman" w:hAnsi="Times New Roman"/>
          <w:sz w:val="28"/>
          <w:szCs w:val="28"/>
        </w:rPr>
        <w:t>:</w:t>
      </w:r>
      <w:r w:rsidRPr="008F26E2">
        <w:rPr>
          <w:rFonts w:ascii="Times New Roman" w:hAnsi="Times New Roman"/>
          <w:sz w:val="28"/>
          <w:szCs w:val="28"/>
        </w:rPr>
        <w:t xml:space="preserve"> </w:t>
      </w:r>
      <w:r w:rsidR="00D12309">
        <w:rPr>
          <w:rFonts w:ascii="Times New Roman" w:hAnsi="Times New Roman"/>
          <w:sz w:val="28"/>
          <w:szCs w:val="28"/>
        </w:rPr>
        <w:t>2587867</w:t>
      </w:r>
      <w:r w:rsidRPr="008F26E2">
        <w:rPr>
          <w:rFonts w:ascii="Times New Roman" w:hAnsi="Times New Roman"/>
          <w:sz w:val="28"/>
          <w:szCs w:val="28"/>
        </w:rPr>
        <w:t xml:space="preserve"> кв.м</w:t>
      </w:r>
      <w:r>
        <w:rPr>
          <w:rFonts w:ascii="Times New Roman" w:hAnsi="Times New Roman"/>
          <w:sz w:val="28"/>
          <w:szCs w:val="28"/>
        </w:rPr>
        <w:t>.</w:t>
      </w:r>
    </w:p>
    <w:p w:rsidR="005A5DD2" w:rsidRDefault="005A5DD2" w:rsidP="005A5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26E2">
        <w:rPr>
          <w:rFonts w:ascii="Times New Roman" w:hAnsi="Times New Roman"/>
          <w:sz w:val="28"/>
          <w:szCs w:val="28"/>
        </w:rPr>
        <w:t>На основании пункта 1</w:t>
      </w:r>
      <w:r w:rsidR="001B0636">
        <w:rPr>
          <w:rFonts w:ascii="Times New Roman" w:hAnsi="Times New Roman"/>
          <w:sz w:val="28"/>
          <w:szCs w:val="28"/>
        </w:rPr>
        <w:t>9</w:t>
      </w:r>
      <w:r w:rsidRPr="008F26E2">
        <w:rPr>
          <w:rFonts w:ascii="Times New Roman" w:hAnsi="Times New Roman"/>
          <w:sz w:val="28"/>
          <w:szCs w:val="28"/>
        </w:rPr>
        <w:t xml:space="preserve"> статьи 39.12 Земельного кодекса Российской Федерации в связи с тем, что в аукционе </w:t>
      </w:r>
      <w:r w:rsidR="000D6F01">
        <w:rPr>
          <w:rFonts w:ascii="Times New Roman" w:hAnsi="Times New Roman"/>
          <w:sz w:val="28"/>
          <w:szCs w:val="28"/>
        </w:rPr>
        <w:t>по продаже</w:t>
      </w:r>
      <w:r w:rsidR="001B0636">
        <w:rPr>
          <w:rFonts w:ascii="Times New Roman" w:hAnsi="Times New Roman"/>
          <w:sz w:val="28"/>
          <w:szCs w:val="28"/>
        </w:rPr>
        <w:t xml:space="preserve"> земельного участка </w:t>
      </w:r>
      <w:r w:rsidRPr="008F26E2">
        <w:rPr>
          <w:rFonts w:ascii="Times New Roman" w:hAnsi="Times New Roman"/>
          <w:sz w:val="28"/>
          <w:szCs w:val="28"/>
        </w:rPr>
        <w:t>участвовал только один участник признать аукцион несостоявшимся.</w:t>
      </w:r>
    </w:p>
    <w:p w:rsidR="005E153B" w:rsidRDefault="005E153B" w:rsidP="005A5D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Заключить договор купли-продажи </w:t>
      </w:r>
      <w:r w:rsidR="005E62B9">
        <w:rPr>
          <w:rFonts w:ascii="Times New Roman" w:hAnsi="Times New Roman"/>
          <w:sz w:val="28"/>
          <w:szCs w:val="28"/>
        </w:rPr>
        <w:t>земельного участка с</w:t>
      </w:r>
      <w:r w:rsidR="005E62B9" w:rsidRPr="005E62B9">
        <w:rPr>
          <w:rFonts w:ascii="Times New Roman" w:hAnsi="Times New Roman" w:cs="Times New Roman"/>
          <w:sz w:val="28"/>
          <w:szCs w:val="28"/>
        </w:rPr>
        <w:t xml:space="preserve"> </w:t>
      </w:r>
      <w:r w:rsidR="005E62B9" w:rsidRPr="0057141A">
        <w:rPr>
          <w:rFonts w:ascii="Times New Roman" w:hAnsi="Times New Roman" w:cs="Times New Roman"/>
          <w:sz w:val="28"/>
          <w:szCs w:val="28"/>
        </w:rPr>
        <w:t>единственн</w:t>
      </w:r>
      <w:r w:rsidR="005E62B9">
        <w:rPr>
          <w:rFonts w:ascii="Times New Roman" w:hAnsi="Times New Roman" w:cs="Times New Roman"/>
          <w:sz w:val="28"/>
          <w:szCs w:val="28"/>
        </w:rPr>
        <w:t>ым</w:t>
      </w:r>
      <w:r w:rsidR="005E62B9" w:rsidRPr="0057141A">
        <w:rPr>
          <w:rFonts w:ascii="Times New Roman" w:hAnsi="Times New Roman" w:cs="Times New Roman"/>
          <w:sz w:val="28"/>
          <w:szCs w:val="28"/>
        </w:rPr>
        <w:t xml:space="preserve"> </w:t>
      </w:r>
      <w:r w:rsidR="005E62B9">
        <w:rPr>
          <w:rFonts w:ascii="Times New Roman" w:hAnsi="Times New Roman" w:cs="Times New Roman"/>
          <w:sz w:val="28"/>
          <w:szCs w:val="28"/>
        </w:rPr>
        <w:t xml:space="preserve">принявшим участие в аукционе его </w:t>
      </w:r>
      <w:r w:rsidR="005E62B9" w:rsidRPr="0057141A">
        <w:rPr>
          <w:rFonts w:ascii="Times New Roman" w:hAnsi="Times New Roman" w:cs="Times New Roman"/>
          <w:sz w:val="28"/>
          <w:szCs w:val="28"/>
        </w:rPr>
        <w:t>участник</w:t>
      </w:r>
      <w:r w:rsidR="005E62B9">
        <w:rPr>
          <w:rFonts w:ascii="Times New Roman" w:hAnsi="Times New Roman" w:cs="Times New Roman"/>
          <w:sz w:val="28"/>
          <w:szCs w:val="28"/>
        </w:rPr>
        <w:t>ом – Жуковым Александром Сергеевичем.</w:t>
      </w:r>
      <w:r w:rsidR="005E62B9">
        <w:rPr>
          <w:rFonts w:ascii="Times New Roman" w:hAnsi="Times New Roman"/>
          <w:sz w:val="28"/>
          <w:szCs w:val="28"/>
        </w:rPr>
        <w:t xml:space="preserve"> </w:t>
      </w:r>
    </w:p>
    <w:p w:rsidR="005A5DD2" w:rsidRPr="008F26E2" w:rsidRDefault="005A5DD2" w:rsidP="005A5D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5DD2" w:rsidRDefault="005A5DD2" w:rsidP="005A5DD2">
      <w:pPr>
        <w:rPr>
          <w:rFonts w:ascii="Times New Roman" w:hAnsi="Times New Roman"/>
          <w:sz w:val="28"/>
          <w:szCs w:val="28"/>
        </w:rPr>
      </w:pPr>
    </w:p>
    <w:p w:rsidR="00D12309" w:rsidRDefault="00D12309" w:rsidP="00C67CC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D12309" w:rsidSect="00036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A5DD2"/>
    <w:rsid w:val="0002575A"/>
    <w:rsid w:val="00036258"/>
    <w:rsid w:val="000D6F01"/>
    <w:rsid w:val="000F05EF"/>
    <w:rsid w:val="000F5D48"/>
    <w:rsid w:val="001241E6"/>
    <w:rsid w:val="001B0636"/>
    <w:rsid w:val="001F5C63"/>
    <w:rsid w:val="00234675"/>
    <w:rsid w:val="00382D53"/>
    <w:rsid w:val="00384C35"/>
    <w:rsid w:val="004454E9"/>
    <w:rsid w:val="005533BD"/>
    <w:rsid w:val="0057593C"/>
    <w:rsid w:val="005A3A77"/>
    <w:rsid w:val="005A5DD2"/>
    <w:rsid w:val="005E153B"/>
    <w:rsid w:val="005E62B9"/>
    <w:rsid w:val="00627635"/>
    <w:rsid w:val="0071677E"/>
    <w:rsid w:val="007D6444"/>
    <w:rsid w:val="0088595B"/>
    <w:rsid w:val="0091253B"/>
    <w:rsid w:val="00977F41"/>
    <w:rsid w:val="00990EF2"/>
    <w:rsid w:val="00AA4053"/>
    <w:rsid w:val="00AE1FFA"/>
    <w:rsid w:val="00AF2E4C"/>
    <w:rsid w:val="00B96066"/>
    <w:rsid w:val="00C55926"/>
    <w:rsid w:val="00C67CCA"/>
    <w:rsid w:val="00CF2DD7"/>
    <w:rsid w:val="00D12309"/>
    <w:rsid w:val="00DC3BF7"/>
    <w:rsid w:val="00E91EA7"/>
    <w:rsid w:val="00FC7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D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2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23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19</cp:revision>
  <cp:lastPrinted>2017-06-29T07:36:00Z</cp:lastPrinted>
  <dcterms:created xsi:type="dcterms:W3CDTF">2016-10-07T05:19:00Z</dcterms:created>
  <dcterms:modified xsi:type="dcterms:W3CDTF">2017-06-29T09:46:00Z</dcterms:modified>
</cp:coreProperties>
</file>